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  <w:rPr>
          <w:lang w:val="en-US"/>
        </w:rPr>
      </w:pPr>
    </w:p>
    <w:tbl>
      <w:tblPr>
        <w:tblW w:w="96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838"/>
        <w:gridCol w:w="7790"/>
      </w:tblGrid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TO_1_TABLE_TEMPLATE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TP Id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&lt;TESTOBJECTIVENAMELABEL_PLACEHOLDER&gt;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Test Objective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&lt;DESCRIPTIONLABEL_PLACEHOLDER&gt;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Reference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tl w:val="0"/>
                <w:lang w:val="en-US"/>
              </w:rPr>
              <w:t>&lt;</w:t>
            </w: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URIOFOBJECTIVELABEL_PLACEHOLDER&gt;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PICS Selection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&lt;PICSSELECTIONLABEL_PLACEHOLDER&gt;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Initial Conditions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&lt;INITIALCONDITIONSLABEL_PLACEHOLDER&gt;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Expected Behaviour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&lt;EXPECTEDBEHAVIOURLABEL_PLACEHOLDER&gt;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Final Conditions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&lt;FINALCONDITIONSLABEL_PLACEHOLDER&gt;</w:t>
            </w:r>
          </w:p>
        </w:tc>
      </w:tr>
    </w:tbl>
    <w:p>
      <w:pPr>
        <w:pStyle w:val="Body"/>
        <w:widowControl w:val="0"/>
        <w:spacing w:line="240" w:lineRule="auto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</w:pPr>
    </w:p>
    <w:tbl>
      <w:tblPr>
        <w:tblW w:w="96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628"/>
      </w:tblGrid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TO_2_TABLE_TEMPLATE</w:t>
            </w:r>
          </w:p>
        </w:tc>
      </w:tr>
      <w:tr>
        <w:tblPrEx>
          <w:shd w:val="clear" w:color="auto" w:fill="d0ddef"/>
        </w:tblPrEx>
        <w:trPr>
          <w:trHeight w:val="4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Test Purpose</w:t>
            </w:r>
            <w:r>
              <w:rPr>
                <w:rFonts w:ascii="Arial" w:cs="Arial" w:hAnsi="Arial" w:eastAsia="Arial"/>
                <w:b w:val="1"/>
                <w:bCs w:val="1"/>
                <w:sz w:val="18"/>
                <w:szCs w:val="18"/>
              </w:rPr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&lt;OPT_TESTOBJECTIVE_PLACEHOLDER&gt;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&lt;OPT_REFERENCE_PLACEHOLDER&gt;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&lt;OPT_PICSSELECTION_PLACEHOLDER&gt;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&lt;OPT_INITIALCONDITIONS_PLACEHOLDER&gt;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&lt;OPT_EXPECTEDBEHAVIOUR_PLACEHOLDER&gt;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&lt;OPT_FINALCONDITIONS_PLACEHOLDER&gt;</w:t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</w:p>
    <w:p>
      <w:pPr>
        <w:pStyle w:val="Body"/>
      </w:pPr>
    </w:p>
    <w:tbl>
      <w:tblPr>
        <w:tblW w:w="965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863"/>
        <w:gridCol w:w="5802"/>
        <w:gridCol w:w="1994"/>
      </w:tblGrid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5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TO_3_TABLE_TEMPLATE_ONEM2M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TP Id</w:t>
            </w:r>
          </w:p>
        </w:tc>
        <w:tc>
          <w:tcPr>
            <w:tcW w:type="dxa" w:w="77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&lt;TESTOBJECTIVENAMELABEL_PLACEHOLDER&gt;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Test objective</w:t>
            </w:r>
          </w:p>
        </w:tc>
        <w:tc>
          <w:tcPr>
            <w:tcW w:type="dxa" w:w="77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&lt;DESCRIPTIONLABEL_PLACEHOLDER&gt;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Reference</w:t>
            </w:r>
          </w:p>
        </w:tc>
        <w:tc>
          <w:tcPr>
            <w:tcW w:type="dxa" w:w="77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kern w:val="1"/>
                <w:rtl w:val="0"/>
                <w:lang w:val="en-US"/>
              </w:rPr>
              <w:t>&lt;URIOFOBJECTIVELABEL_PLACEHOLDER&gt;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Config Id</w:t>
            </w:r>
          </w:p>
        </w:tc>
        <w:tc>
          <w:tcPr>
            <w:tcW w:type="dxa" w:w="77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&lt;CONFIGURATIONLABEL_PLACEHOLDER&gt;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PICS Selection</w:t>
            </w:r>
          </w:p>
        </w:tc>
        <w:tc>
          <w:tcPr>
            <w:tcW w:type="dxa" w:w="77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&lt;PICSSELECTIONLABEL_PLACEHOLDER&gt;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Initial conditions</w:t>
            </w:r>
          </w:p>
        </w:tc>
        <w:tc>
          <w:tcPr>
            <w:tcW w:type="dxa" w:w="77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kern w:val="1"/>
                <w:rtl w:val="0"/>
                <w:lang w:val="en-US"/>
              </w:rPr>
              <w:t>&lt;INITIALCONDITIONS_PLACEHOLDER&gt;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6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Expected behaviour</w:t>
            </w:r>
          </w:p>
        </w:tc>
        <w:tc>
          <w:tcPr>
            <w:tcW w:type="dxa" w:w="58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Test events</w:t>
            </w:r>
          </w:p>
        </w:tc>
        <w:tc>
          <w:tcPr>
            <w:tcW w:type="dxa" w:w="1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Direction</w:t>
            </w:r>
          </w:p>
        </w:tc>
      </w:tr>
      <w:tr>
        <w:tblPrEx>
          <w:shd w:val="clear" w:color="auto" w:fill="d0ddef"/>
        </w:tblPrEx>
        <w:trPr>
          <w:trHeight w:val="812" w:hRule="atLeast"/>
        </w:trPr>
        <w:tc>
          <w:tcPr>
            <w:tcW w:type="dxa" w:w="18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8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&lt;EXPECTEDBEHAVIOURLABEL_WHENPART_PLACEHOLDER&gt;</w:t>
            </w:r>
          </w:p>
        </w:tc>
        <w:tc>
          <w:tcPr>
            <w:tcW w:type="dxa" w:w="1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L"/>
              <w:jc w:val="center"/>
            </w:pPr>
            <w:r>
              <w:rPr>
                <w:kern w:val="1"/>
                <w:rtl w:val="0"/>
                <w:lang w:val="en-US"/>
              </w:rPr>
              <w:t>&lt;WHEN_DIRECTION&gt;</w:t>
            </w:r>
          </w:p>
        </w:tc>
      </w:tr>
      <w:tr>
        <w:tblPrEx>
          <w:shd w:val="clear" w:color="auto" w:fill="d0ddef"/>
        </w:tblPrEx>
        <w:trPr>
          <w:trHeight w:val="812" w:hRule="atLeast"/>
        </w:trPr>
        <w:tc>
          <w:tcPr>
            <w:tcW w:type="dxa" w:w="18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8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&lt;EXPECTEDBEHAVIOURLABEL_THENPART_PLACEHOLDER&gt;</w:t>
            </w:r>
          </w:p>
        </w:tc>
        <w:tc>
          <w:tcPr>
            <w:tcW w:type="dxa" w:w="1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L"/>
              <w:jc w:val="center"/>
            </w:pPr>
            <w:r>
              <w:rPr>
                <w:rtl w:val="0"/>
                <w:lang w:val="en-US"/>
              </w:rPr>
              <w:t>&lt;THEN_DIRECTION&gt;</w:t>
            </w:r>
          </w:p>
        </w:tc>
      </w:tr>
    </w:tbl>
    <w:p>
      <w:pPr>
        <w:pStyle w:val="Body"/>
        <w:widowControl w:val="0"/>
        <w:spacing w:line="240" w:lineRule="auto"/>
      </w:pPr>
      <w:r/>
    </w:p>
    <w:sectPr>
      <w:headerReference w:type="default" r:id="rId4"/>
      <w:footerReference w:type="default" r:id="rId5"/>
      <w:pgSz w:w="11900" w:h="16840" w:orient="portrait"/>
      <w:pgMar w:top="1701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AL">
    <w:name w:val="TAL"/>
    <w:next w:val="TAL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